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1131" w14:textId="77777777" w:rsidR="008F0A82" w:rsidRDefault="008F0A82">
      <w:pPr>
        <w:rPr>
          <w:rFonts w:ascii="Calibri Light" w:hAnsi="Calibri Light" w:cs="Calibri Light"/>
          <w:b/>
        </w:rPr>
      </w:pPr>
    </w:p>
    <w:p w14:paraId="3B49635C" w14:textId="77777777" w:rsidR="008F0A82" w:rsidRDefault="00000000">
      <w:pPr>
        <w:rPr>
          <w:rFonts w:ascii="Calibri Light" w:hAnsi="Calibri Light" w:cs="Calibri Light"/>
        </w:rPr>
      </w:pPr>
      <w:r>
        <w:rPr>
          <w:rFonts w:ascii="Calibri Light" w:hAnsi="Calibri Light" w:cs="Calibri Light"/>
          <w:b/>
        </w:rPr>
        <w:t>Sitzungsdatum:</w:t>
      </w:r>
      <w:r>
        <w:rPr>
          <w:rFonts w:ascii="Calibri Light" w:hAnsi="Calibri Light" w:cs="Calibri Light"/>
          <w:b/>
        </w:rPr>
        <w:tab/>
        <w:t xml:space="preserve"> 02.05.2024, 18:30</w:t>
      </w:r>
      <w:r>
        <w:rPr>
          <w:rFonts w:ascii="Calibri Light" w:hAnsi="Calibri Light" w:cs="Calibri Light"/>
          <w:b/>
        </w:rPr>
        <w:tab/>
      </w:r>
      <w:r>
        <w:rPr>
          <w:rFonts w:ascii="Calibri Light" w:hAnsi="Calibri Light" w:cs="Calibri Light"/>
          <w:b/>
        </w:rPr>
        <w:tab/>
        <w:t xml:space="preserve">Sitzungsort: </w:t>
      </w:r>
      <w:proofErr w:type="spellStart"/>
      <w:r>
        <w:rPr>
          <w:rFonts w:ascii="Calibri Light" w:hAnsi="Calibri Light" w:cs="Calibri Light"/>
          <w:b/>
        </w:rPr>
        <w:t>IfP</w:t>
      </w:r>
      <w:proofErr w:type="spellEnd"/>
      <w:r>
        <w:rPr>
          <w:rFonts w:ascii="Calibri Light" w:hAnsi="Calibri Light" w:cs="Calibri Light"/>
          <w:b/>
        </w:rPr>
        <w:t>, SR1</w:t>
      </w:r>
    </w:p>
    <w:p w14:paraId="0975A31B" w14:textId="77777777" w:rsidR="008F0A82" w:rsidRDefault="00000000">
      <w:pPr>
        <w:rPr>
          <w:rFonts w:ascii="Calibri Light" w:hAnsi="Calibri Light" w:cs="Calibri Light"/>
        </w:rPr>
      </w:pPr>
      <w:r>
        <w:rPr>
          <w:rFonts w:ascii="Calibri Light" w:hAnsi="Calibri Light" w:cs="Calibri Light"/>
          <w:b/>
        </w:rPr>
        <w:t xml:space="preserve">Absagen: s. </w:t>
      </w:r>
      <w:proofErr w:type="spellStart"/>
      <w:r>
        <w:rPr>
          <w:rFonts w:ascii="Calibri Light" w:hAnsi="Calibri Light" w:cs="Calibri Light"/>
          <w:b/>
        </w:rPr>
        <w:t>discord</w:t>
      </w:r>
      <w:proofErr w:type="spellEnd"/>
      <w:r>
        <w:rPr>
          <w:rFonts w:ascii="Calibri Light" w:hAnsi="Calibri Light" w:cs="Calibri Light"/>
          <w:b/>
        </w:rPr>
        <w:tab/>
      </w:r>
      <w:r>
        <w:rPr>
          <w:rFonts w:ascii="Calibri Light" w:hAnsi="Calibri Light" w:cs="Calibri Light"/>
          <w:b/>
        </w:rPr>
        <w:tab/>
      </w:r>
      <w:r>
        <w:rPr>
          <w:rFonts w:ascii="Calibri Light" w:hAnsi="Calibri Light" w:cs="Calibri Light"/>
          <w:b/>
        </w:rPr>
        <w:tab/>
        <w:t>Protokollführung: Pauline Kalle</w:t>
      </w:r>
    </w:p>
    <w:p w14:paraId="00FEFEC1" w14:textId="77777777" w:rsidR="008F0A82" w:rsidRDefault="00000000">
      <w:pPr>
        <w:rPr>
          <w:rFonts w:ascii="Calibri Light" w:hAnsi="Calibri Light" w:cs="Calibri Light"/>
        </w:rPr>
      </w:pPr>
      <w:r>
        <w:rPr>
          <w:rFonts w:ascii="Calibri Light" w:hAnsi="Calibri Light" w:cs="Calibri Light"/>
          <w:b/>
        </w:rPr>
        <w:t>Anwesende FSV-Mitglieder</w:t>
      </w:r>
      <w:r>
        <w:rPr>
          <w:rFonts w:ascii="Calibri Light" w:hAnsi="Calibri Light" w:cs="Calibri Light"/>
        </w:rPr>
        <w:t xml:space="preserve">: </w:t>
      </w:r>
      <w:r>
        <w:rPr>
          <w:rFonts w:ascii="Arial" w:hAnsi="Arial" w:cs="Arial"/>
          <w:bCs/>
        </w:rPr>
        <w:t xml:space="preserve">Lukas Eberhardt, </w:t>
      </w:r>
      <w:proofErr w:type="spellStart"/>
      <w:r>
        <w:rPr>
          <w:rFonts w:ascii="Arial" w:hAnsi="Arial" w:cs="Arial"/>
          <w:bCs/>
        </w:rPr>
        <w:t>Jojo</w:t>
      </w:r>
      <w:proofErr w:type="spellEnd"/>
      <w:r>
        <w:rPr>
          <w:rFonts w:ascii="Arial" w:hAnsi="Arial" w:cs="Arial"/>
          <w:bCs/>
        </w:rPr>
        <w:t xml:space="preserve"> Liebermann, Mathis Paul, Amelie </w:t>
      </w:r>
      <w:proofErr w:type="spellStart"/>
      <w:r>
        <w:rPr>
          <w:rFonts w:ascii="Arial" w:hAnsi="Arial" w:cs="Arial"/>
          <w:bCs/>
        </w:rPr>
        <w:t>Ferenschild</w:t>
      </w:r>
      <w:proofErr w:type="spellEnd"/>
      <w:r>
        <w:rPr>
          <w:rFonts w:ascii="Arial" w:hAnsi="Arial" w:cs="Arial"/>
          <w:bCs/>
        </w:rPr>
        <w:t xml:space="preserve">, Clara </w:t>
      </w:r>
      <w:proofErr w:type="spellStart"/>
      <w:r>
        <w:rPr>
          <w:rFonts w:ascii="Arial" w:hAnsi="Arial" w:cs="Arial"/>
          <w:bCs/>
        </w:rPr>
        <w:t>Schwenzer</w:t>
      </w:r>
      <w:proofErr w:type="spellEnd"/>
      <w:r>
        <w:rPr>
          <w:rFonts w:ascii="Arial" w:hAnsi="Arial" w:cs="Arial"/>
          <w:bCs/>
        </w:rPr>
        <w:t>, Pauline Kalle, Sebastian Schwandt, Katharina Stra</w:t>
      </w:r>
      <w:r>
        <w:rPr>
          <w:rFonts w:ascii="Arial" w:eastAsia="Arial" w:hAnsi="Arial" w:cs="Arial"/>
          <w:color w:val="000000" w:themeColor="text1"/>
          <w:highlight w:val="white"/>
        </w:rPr>
        <w:t>ß</w:t>
      </w:r>
      <w:r>
        <w:rPr>
          <w:rFonts w:ascii="Arial" w:hAnsi="Arial" w:cs="Arial"/>
          <w:bCs/>
          <w:color w:val="000000" w:themeColor="text1"/>
        </w:rPr>
        <w:t>e</w:t>
      </w:r>
      <w:r>
        <w:rPr>
          <w:rFonts w:ascii="Arial" w:hAnsi="Arial" w:cs="Arial"/>
          <w:bCs/>
        </w:rPr>
        <w:t>r</w:t>
      </w:r>
    </w:p>
    <w:p w14:paraId="517FF194" w14:textId="77777777" w:rsidR="008F0A82" w:rsidRDefault="00000000">
      <w:pPr>
        <w:rPr>
          <w:rFonts w:ascii="Calibri Light" w:hAnsi="Calibri Light" w:cs="Calibri Light"/>
          <w:b/>
          <w:bCs/>
        </w:rPr>
      </w:pPr>
      <w:r>
        <w:rPr>
          <w:rFonts w:ascii="Calibri Light" w:hAnsi="Calibri Light" w:cs="Calibri Light"/>
          <w:b/>
          <w:bCs/>
        </w:rPr>
        <w:t>Anwesende Gäste: diverse, Fabienne Saam, Felix Feist, Jonas Bellinghausen</w:t>
      </w:r>
    </w:p>
    <w:p w14:paraId="34638ED6" w14:textId="77777777" w:rsidR="008F0A82" w:rsidRDefault="008F0A82">
      <w:pPr>
        <w:rPr>
          <w:rFonts w:ascii="Calibri Light" w:hAnsi="Calibri Light" w:cs="Calibri Light"/>
          <w:b/>
        </w:rPr>
      </w:pPr>
    </w:p>
    <w:tbl>
      <w:tblPr>
        <w:tblStyle w:val="Gitternetztabelle4Akzent3"/>
        <w:tblW w:w="9493" w:type="dxa"/>
        <w:tblLook w:val="04A0" w:firstRow="1" w:lastRow="0" w:firstColumn="1" w:lastColumn="0" w:noHBand="0" w:noVBand="1"/>
      </w:tblPr>
      <w:tblGrid>
        <w:gridCol w:w="2547"/>
        <w:gridCol w:w="4111"/>
        <w:gridCol w:w="1559"/>
        <w:gridCol w:w="1276"/>
      </w:tblGrid>
      <w:tr w:rsidR="008F0A82" w14:paraId="0A66F42A" w14:textId="77777777" w:rsidTr="008F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6B8566" w14:textId="77777777" w:rsidR="008F0A82" w:rsidRDefault="00000000">
            <w:pPr>
              <w:jc w:val="center"/>
              <w:rPr>
                <w:rFonts w:ascii="Calibri Light" w:hAnsi="Calibri Light" w:cs="Calibri Light"/>
              </w:rPr>
            </w:pPr>
            <w:r>
              <w:rPr>
                <w:rFonts w:ascii="Calibri Light" w:hAnsi="Calibri Light" w:cs="Calibri Light"/>
              </w:rPr>
              <w:t>Tagesordnung</w:t>
            </w:r>
          </w:p>
        </w:tc>
        <w:tc>
          <w:tcPr>
            <w:tcW w:w="4111" w:type="dxa"/>
          </w:tcPr>
          <w:p w14:paraId="39E99C35" w14:textId="77777777" w:rsidR="008F0A82" w:rsidRDefault="0000000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Inhalt</w:t>
            </w:r>
          </w:p>
        </w:tc>
        <w:tc>
          <w:tcPr>
            <w:tcW w:w="1559" w:type="dxa"/>
          </w:tcPr>
          <w:p w14:paraId="521A6449" w14:textId="77777777" w:rsidR="008F0A82" w:rsidRDefault="0000000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Zuständigkeit</w:t>
            </w:r>
          </w:p>
        </w:tc>
        <w:tc>
          <w:tcPr>
            <w:tcW w:w="1276" w:type="dxa"/>
          </w:tcPr>
          <w:p w14:paraId="598625DA" w14:textId="77777777" w:rsidR="008F0A82" w:rsidRDefault="00000000">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ggf. Frist</w:t>
            </w:r>
          </w:p>
        </w:tc>
      </w:tr>
      <w:tr w:rsidR="008F0A82" w14:paraId="0C80AE8D" w14:textId="77777777" w:rsidTr="008F0A82">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2547" w:type="dxa"/>
          </w:tcPr>
          <w:p w14:paraId="2AB1AC2D" w14:textId="77777777" w:rsidR="008F0A82" w:rsidRDefault="00000000">
            <w:pPr>
              <w:rPr>
                <w:rFonts w:ascii="Calibri Light" w:hAnsi="Calibri Light" w:cs="Calibri Light"/>
              </w:rPr>
            </w:pPr>
            <w:r>
              <w:rPr>
                <w:rFonts w:ascii="Calibri Light" w:hAnsi="Calibri Light" w:cs="Calibri Light"/>
              </w:rPr>
              <w:t>Begrüßung und Eröffnung</w:t>
            </w:r>
          </w:p>
        </w:tc>
        <w:tc>
          <w:tcPr>
            <w:tcW w:w="4111" w:type="dxa"/>
          </w:tcPr>
          <w:p w14:paraId="7D2707AC"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Die Sitzung wird um 18:30 eröffnet</w:t>
            </w:r>
          </w:p>
        </w:tc>
        <w:tc>
          <w:tcPr>
            <w:tcW w:w="1559" w:type="dxa"/>
          </w:tcPr>
          <w:p w14:paraId="5D5E3CB5"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276" w:type="dxa"/>
          </w:tcPr>
          <w:p w14:paraId="034BC2E6"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8F0A82" w14:paraId="68F8F144" w14:textId="77777777" w:rsidTr="008F0A82">
        <w:trPr>
          <w:trHeight w:val="979"/>
        </w:trPr>
        <w:tc>
          <w:tcPr>
            <w:cnfStyle w:val="001000000000" w:firstRow="0" w:lastRow="0" w:firstColumn="1" w:lastColumn="0" w:oddVBand="0" w:evenVBand="0" w:oddHBand="0" w:evenHBand="0" w:firstRowFirstColumn="0" w:firstRowLastColumn="0" w:lastRowFirstColumn="0" w:lastRowLastColumn="0"/>
            <w:tcW w:w="2547" w:type="dxa"/>
          </w:tcPr>
          <w:p w14:paraId="3FB50528" w14:textId="77777777" w:rsidR="008F0A82" w:rsidRDefault="00000000">
            <w:pPr>
              <w:rPr>
                <w:rFonts w:ascii="Calibri Light" w:hAnsi="Calibri Light" w:cs="Calibri Light"/>
              </w:rPr>
            </w:pPr>
            <w:r>
              <w:rPr>
                <w:rFonts w:ascii="Calibri Light" w:hAnsi="Calibri Light" w:cs="Calibri Light"/>
              </w:rPr>
              <w:t>Genehmigung der Tagesordnung</w:t>
            </w:r>
          </w:p>
        </w:tc>
        <w:tc>
          <w:tcPr>
            <w:tcW w:w="4111" w:type="dxa"/>
          </w:tcPr>
          <w:p w14:paraId="1E93A744" w14:textId="77777777" w:rsidR="008F0A82" w:rsidRDefault="0000000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Die vorläufige Tagesordnung wird vorgestellt und angenommen:</w:t>
            </w:r>
          </w:p>
          <w:p w14:paraId="21849ACC" w14:textId="77777777" w:rsidR="008F0A82" w:rsidRDefault="00000000">
            <w:pPr>
              <w:pStyle w:val="Listenabsatz"/>
              <w:numPr>
                <w:ilvl w:val="0"/>
                <w:numId w:val="17"/>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Begrüßung und Eröffnung</w:t>
            </w:r>
          </w:p>
          <w:p w14:paraId="77333556" w14:textId="77777777" w:rsidR="008F0A82" w:rsidRDefault="00000000">
            <w:pPr>
              <w:pStyle w:val="Listenabsatz"/>
              <w:numPr>
                <w:ilvl w:val="0"/>
                <w:numId w:val="17"/>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Genehmigung der Tagesordnung</w:t>
            </w:r>
          </w:p>
          <w:p w14:paraId="02920B0C" w14:textId="77777777" w:rsidR="008F0A82" w:rsidRDefault="00000000">
            <w:pPr>
              <w:pStyle w:val="Listenabsatz"/>
              <w:numPr>
                <w:ilvl w:val="0"/>
                <w:numId w:val="17"/>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Genehmigung des letzten Protokolls (27.04.2024)</w:t>
            </w:r>
          </w:p>
          <w:p w14:paraId="37BE86EE" w14:textId="77777777" w:rsidR="008F0A82" w:rsidRDefault="00000000">
            <w:pPr>
              <w:pStyle w:val="Listenabsatz"/>
              <w:numPr>
                <w:ilvl w:val="0"/>
                <w:numId w:val="17"/>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Festlegung des Wahltermins</w:t>
            </w:r>
          </w:p>
          <w:p w14:paraId="234B1B74" w14:textId="77777777" w:rsidR="008F0A82" w:rsidRDefault="00000000">
            <w:pPr>
              <w:pStyle w:val="Listenabsatz"/>
              <w:numPr>
                <w:ilvl w:val="0"/>
                <w:numId w:val="17"/>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Wahl des Wahlleiter*in und der weiteren Wahlausschussmitglieder</w:t>
            </w:r>
          </w:p>
          <w:p w14:paraId="1368E418" w14:textId="77777777" w:rsidR="008F0A82" w:rsidRDefault="00000000">
            <w:pPr>
              <w:pStyle w:val="Listenabsatz"/>
              <w:numPr>
                <w:ilvl w:val="0"/>
                <w:numId w:val="17"/>
              </w:num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Sonstiges</w:t>
            </w:r>
          </w:p>
        </w:tc>
        <w:tc>
          <w:tcPr>
            <w:tcW w:w="1559" w:type="dxa"/>
          </w:tcPr>
          <w:p w14:paraId="3A0333FA"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76" w:type="dxa"/>
          </w:tcPr>
          <w:p w14:paraId="27EDCDB2"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8F0A82" w14:paraId="164B9336" w14:textId="77777777" w:rsidTr="008F0A82">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314CA21C" w14:textId="77777777" w:rsidR="008F0A82" w:rsidRDefault="00000000">
            <w:pPr>
              <w:rPr>
                <w:rFonts w:ascii="Calibri Light" w:hAnsi="Calibri Light" w:cs="Calibri Light"/>
              </w:rPr>
            </w:pPr>
            <w:r>
              <w:rPr>
                <w:rFonts w:ascii="Calibri Light" w:hAnsi="Calibri Light" w:cs="Calibri Light"/>
              </w:rPr>
              <w:t>Genehmigung des letzten Protokolls</w:t>
            </w:r>
          </w:p>
        </w:tc>
        <w:tc>
          <w:tcPr>
            <w:tcW w:w="4111" w:type="dxa"/>
            <w:vMerge w:val="restart"/>
          </w:tcPr>
          <w:p w14:paraId="63F3CEEE"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Das Protokoll des 27.04.2024 wird einstimmig angenommen.</w:t>
            </w:r>
          </w:p>
        </w:tc>
        <w:tc>
          <w:tcPr>
            <w:tcW w:w="1559" w:type="dxa"/>
            <w:vMerge w:val="restart"/>
          </w:tcPr>
          <w:p w14:paraId="1B567A99"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276" w:type="dxa"/>
            <w:vMerge w:val="restart"/>
          </w:tcPr>
          <w:p w14:paraId="5FA9F5E7"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8F0A82" w14:paraId="755459D2" w14:textId="77777777" w:rsidTr="008F0A82">
        <w:trPr>
          <w:trHeight w:val="979"/>
        </w:trPr>
        <w:tc>
          <w:tcPr>
            <w:cnfStyle w:val="001000000000" w:firstRow="0" w:lastRow="0" w:firstColumn="1" w:lastColumn="0" w:oddVBand="0" w:evenVBand="0" w:oddHBand="0" w:evenHBand="0" w:firstRowFirstColumn="0" w:firstRowLastColumn="0" w:lastRowFirstColumn="0" w:lastRowLastColumn="0"/>
            <w:tcW w:w="2547" w:type="dxa"/>
          </w:tcPr>
          <w:p w14:paraId="6C5B2E7E" w14:textId="77777777" w:rsidR="008F0A82" w:rsidRDefault="00000000">
            <w:pPr>
              <w:rPr>
                <w:rFonts w:ascii="Calibri Light" w:hAnsi="Calibri Light" w:cs="Calibri Light"/>
              </w:rPr>
            </w:pPr>
            <w:r>
              <w:rPr>
                <w:rFonts w:ascii="Calibri Light" w:hAnsi="Calibri Light" w:cs="Calibri Light"/>
              </w:rPr>
              <w:t>Festlegung des Wahltermins</w:t>
            </w:r>
          </w:p>
        </w:tc>
        <w:tc>
          <w:tcPr>
            <w:tcW w:w="4111" w:type="dxa"/>
          </w:tcPr>
          <w:p w14:paraId="01139A9A" w14:textId="77777777" w:rsidR="008F0A82" w:rsidRDefault="0000000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Als Wahltermine werden 03.-05.06.2024 vorgeschlagen und angenommen.</w:t>
            </w:r>
          </w:p>
        </w:tc>
        <w:tc>
          <w:tcPr>
            <w:tcW w:w="1559" w:type="dxa"/>
          </w:tcPr>
          <w:p w14:paraId="681EBF1D"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76" w:type="dxa"/>
          </w:tcPr>
          <w:p w14:paraId="7E96AC13"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8F0A82" w14:paraId="7B31E4A6" w14:textId="77777777" w:rsidTr="008F0A82">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2547" w:type="dxa"/>
          </w:tcPr>
          <w:p w14:paraId="4006D67C" w14:textId="77777777" w:rsidR="008F0A82" w:rsidRDefault="00000000">
            <w:pPr>
              <w:rPr>
                <w:rFonts w:ascii="Calibri Light" w:hAnsi="Calibri Light" w:cs="Calibri Light"/>
              </w:rPr>
            </w:pPr>
            <w:r>
              <w:rPr>
                <w:rFonts w:ascii="Calibri Light" w:hAnsi="Calibri Light" w:cs="Calibri Light"/>
              </w:rPr>
              <w:t>Wahl des Wahlleiter*in</w:t>
            </w:r>
          </w:p>
          <w:p w14:paraId="615F1D00" w14:textId="77777777" w:rsidR="008F0A82" w:rsidRDefault="008F0A82">
            <w:pPr>
              <w:rPr>
                <w:rFonts w:ascii="Calibri Light" w:hAnsi="Calibri Light" w:cs="Calibri Light"/>
              </w:rPr>
            </w:pPr>
          </w:p>
        </w:tc>
        <w:tc>
          <w:tcPr>
            <w:tcW w:w="4111" w:type="dxa"/>
          </w:tcPr>
          <w:p w14:paraId="18E86D8E"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 Felix Feist tritt von allen offiziellen Ämtern und als Mitglied der </w:t>
            </w:r>
            <w:proofErr w:type="spellStart"/>
            <w:r>
              <w:rPr>
                <w:rFonts w:ascii="Calibri Light" w:hAnsi="Calibri Light" w:cs="Calibri Light"/>
              </w:rPr>
              <w:t>Fachschaftsvertretung</w:t>
            </w:r>
            <w:proofErr w:type="spellEnd"/>
            <w:r>
              <w:rPr>
                <w:rFonts w:ascii="Calibri Light" w:hAnsi="Calibri Light" w:cs="Calibri Light"/>
              </w:rPr>
              <w:t xml:space="preserve"> zurück. </w:t>
            </w:r>
          </w:p>
          <w:p w14:paraId="27BFB149"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 Jonas Bellinghausen tritt von allen offiziellen Ämtern und als Mitglied des Fachschaftsrats zurück. </w:t>
            </w:r>
          </w:p>
          <w:p w14:paraId="0001090D"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 Fabienne Saam tritt von allen offiziellen </w:t>
            </w:r>
          </w:p>
          <w:p w14:paraId="42C4EECC"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Ämtern zurück</w:t>
            </w:r>
          </w:p>
          <w:p w14:paraId="1809CEFF"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4B56C788"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u w:val="single"/>
              </w:rPr>
            </w:pPr>
            <w:r>
              <w:rPr>
                <w:rFonts w:ascii="Calibri Light" w:hAnsi="Calibri Light" w:cs="Calibri Light"/>
                <w:u w:val="single"/>
              </w:rPr>
              <w:t>Wahl des Wahlleiters</w:t>
            </w:r>
          </w:p>
          <w:p w14:paraId="5B317D67"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Carolin Hark schlägt Felix Feist als Wahlleiter vor. </w:t>
            </w:r>
          </w:p>
          <w:p w14:paraId="14A4BFD2"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Felix Feist wird einstimmig von der FSV als Wahlleiter gewählt. Felix nimmt die Wahl an.</w:t>
            </w:r>
          </w:p>
          <w:p w14:paraId="0F5FA83E"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63C61AE7"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u w:val="single"/>
              </w:rPr>
            </w:pPr>
            <w:r>
              <w:rPr>
                <w:rFonts w:ascii="Calibri Light" w:hAnsi="Calibri Light" w:cs="Calibri Light"/>
                <w:u w:val="single"/>
              </w:rPr>
              <w:t>Wahl der weiteren Wahlausschussmitglieder</w:t>
            </w:r>
          </w:p>
          <w:p w14:paraId="4202FB97" w14:textId="57A57C60" w:rsidR="008F0A82" w:rsidRDefault="00B669D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roofErr w:type="spellStart"/>
            <w:r>
              <w:rPr>
                <w:rFonts w:ascii="Calibri Light" w:hAnsi="Calibri Light" w:cs="Calibri Light"/>
              </w:rPr>
              <w:lastRenderedPageBreak/>
              <w:t>Jojo</w:t>
            </w:r>
            <w:proofErr w:type="spellEnd"/>
            <w:r>
              <w:rPr>
                <w:rFonts w:ascii="Calibri Light" w:hAnsi="Calibri Light" w:cs="Calibri Light"/>
              </w:rPr>
              <w:t xml:space="preserve"> Liebermann</w:t>
            </w:r>
            <w:r w:rsidR="00000000">
              <w:rPr>
                <w:rFonts w:ascii="Calibri Light" w:hAnsi="Calibri Light" w:cs="Calibri Light"/>
              </w:rPr>
              <w:t xml:space="preserve"> schlägt Jonas Bellinghausen als Mitglied des </w:t>
            </w:r>
            <w:proofErr w:type="spellStart"/>
            <w:r w:rsidR="00000000">
              <w:rPr>
                <w:rFonts w:ascii="Calibri Light" w:hAnsi="Calibri Light" w:cs="Calibri Light"/>
              </w:rPr>
              <w:t>Wahlaussschusses</w:t>
            </w:r>
            <w:proofErr w:type="spellEnd"/>
            <w:r w:rsidR="00000000">
              <w:rPr>
                <w:rFonts w:ascii="Calibri Light" w:hAnsi="Calibri Light" w:cs="Calibri Light"/>
              </w:rPr>
              <w:t xml:space="preserve"> vor. Jonas wird einstimmig gewählt und nimmt die Wahl an.</w:t>
            </w:r>
          </w:p>
          <w:p w14:paraId="077AAA5F"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Pauline Kalle schlägt Fabienne Saam als weiteres Mitglied des Wahlausschusses vor. Fabienne wird einstimmig gewählt und nimmt die Wahl an.</w:t>
            </w:r>
          </w:p>
          <w:p w14:paraId="07E6C22D"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3AB3ECA6"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rPr>
            </w:pPr>
            <w:r>
              <w:rPr>
                <w:rFonts w:ascii="Calibri Light" w:hAnsi="Calibri Light" w:cs="Calibri Light"/>
                <w:i/>
                <w:iCs/>
              </w:rPr>
              <w:t xml:space="preserve">Der </w:t>
            </w:r>
            <w:proofErr w:type="spellStart"/>
            <w:r>
              <w:rPr>
                <w:rFonts w:ascii="Calibri Light" w:hAnsi="Calibri Light" w:cs="Calibri Light"/>
                <w:i/>
                <w:iCs/>
              </w:rPr>
              <w:t>Wahlaussschuss</w:t>
            </w:r>
            <w:proofErr w:type="spellEnd"/>
            <w:r>
              <w:rPr>
                <w:rFonts w:ascii="Calibri Light" w:hAnsi="Calibri Light" w:cs="Calibri Light"/>
                <w:i/>
                <w:iCs/>
              </w:rPr>
              <w:t xml:space="preserve"> der Wahl der Fachschaft Psychologie 2024 besteht somit aus: Felix Feist, Jonas Bellinghausen, Fabienne Saam.</w:t>
            </w:r>
          </w:p>
          <w:p w14:paraId="238A6DE7"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p w14:paraId="10A70958"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rPr>
            </w:pPr>
            <w:r>
              <w:rPr>
                <w:rFonts w:ascii="Calibri Light" w:hAnsi="Calibri Light" w:cs="Calibri Light"/>
                <w:b/>
                <w:bCs/>
              </w:rPr>
              <w:t>Weitere wichtige Termine:</w:t>
            </w:r>
          </w:p>
          <w:p w14:paraId="731E20F3"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Kandidaturen sind vom 21--24. 05. An Felix per Mail zu senden, enthalten sein muss der vollständige in der Matrikel eingetragene Name und der Name, wie er auf dem Wahlzettel stehen soll.</w:t>
            </w:r>
          </w:p>
          <w:p w14:paraId="65E2FC04"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 xml:space="preserve">Konstituierende Sitzung: 5-14 </w:t>
            </w:r>
            <w:proofErr w:type="spellStart"/>
            <w:r>
              <w:rPr>
                <w:rFonts w:ascii="Calibri Light" w:hAnsi="Calibri Light" w:cs="Calibri Light"/>
              </w:rPr>
              <w:t>tage</w:t>
            </w:r>
            <w:proofErr w:type="spellEnd"/>
            <w:r>
              <w:rPr>
                <w:rFonts w:ascii="Calibri Light" w:hAnsi="Calibri Light" w:cs="Calibri Light"/>
              </w:rPr>
              <w:t xml:space="preserve"> später</w:t>
            </w:r>
          </w:p>
        </w:tc>
        <w:tc>
          <w:tcPr>
            <w:tcW w:w="1559" w:type="dxa"/>
          </w:tcPr>
          <w:p w14:paraId="4FEB1B77"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276" w:type="dxa"/>
          </w:tcPr>
          <w:p w14:paraId="0989814C"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8F0A82" w14:paraId="54853EA5" w14:textId="77777777" w:rsidTr="008F0A82">
        <w:trPr>
          <w:trHeight w:val="835"/>
        </w:trPr>
        <w:tc>
          <w:tcPr>
            <w:cnfStyle w:val="001000000000" w:firstRow="0" w:lastRow="0" w:firstColumn="1" w:lastColumn="0" w:oddVBand="0" w:evenVBand="0" w:oddHBand="0" w:evenHBand="0" w:firstRowFirstColumn="0" w:firstRowLastColumn="0" w:lastRowFirstColumn="0" w:lastRowLastColumn="0"/>
            <w:tcW w:w="2547" w:type="dxa"/>
          </w:tcPr>
          <w:p w14:paraId="441D9C4E" w14:textId="77777777" w:rsidR="008F0A82" w:rsidRDefault="00000000">
            <w:pPr>
              <w:rPr>
                <w:rFonts w:ascii="Calibri Light" w:hAnsi="Calibri Light" w:cs="Calibri Light"/>
              </w:rPr>
            </w:pPr>
            <w:r>
              <w:rPr>
                <w:rFonts w:ascii="Calibri Light" w:hAnsi="Calibri Light" w:cs="Calibri Light"/>
              </w:rPr>
              <w:t>Sonstiges</w:t>
            </w:r>
          </w:p>
        </w:tc>
        <w:tc>
          <w:tcPr>
            <w:tcW w:w="4111" w:type="dxa"/>
          </w:tcPr>
          <w:p w14:paraId="36787FE8" w14:textId="77777777" w:rsidR="008F0A82" w:rsidRDefault="00B669D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 xml:space="preserve">Das Datum der konstituierenden Sitzung des FSV wird noch abgestimmt und vor dem 09.05. auf der </w:t>
            </w:r>
            <w:proofErr w:type="spellStart"/>
            <w:r>
              <w:rPr>
                <w:rFonts w:ascii="Calibri Light" w:hAnsi="Calibri Light" w:cs="Calibri Light"/>
              </w:rPr>
              <w:t>Fachschaftswebsite</w:t>
            </w:r>
            <w:proofErr w:type="spellEnd"/>
            <w:r>
              <w:rPr>
                <w:rFonts w:ascii="Calibri Light" w:hAnsi="Calibri Light" w:cs="Calibri Light"/>
              </w:rPr>
              <w:t xml:space="preserve"> und auf dem Instagram-Account der Fachschaft veröffentlicht.</w:t>
            </w:r>
          </w:p>
          <w:p w14:paraId="3F023AAC" w14:textId="3B4066B1" w:rsidR="00B669DD" w:rsidRDefault="00B669D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r>
              <w:rPr>
                <w:rFonts w:ascii="Calibri Light" w:hAnsi="Calibri Light" w:cs="Calibri Light"/>
              </w:rPr>
              <w:t xml:space="preserve">Die konstituierende Sitzung des Wahlausschusses findet am 03.05. um 10:45 Uhr per Zoom statt. </w:t>
            </w:r>
          </w:p>
        </w:tc>
        <w:tc>
          <w:tcPr>
            <w:tcW w:w="1559" w:type="dxa"/>
          </w:tcPr>
          <w:p w14:paraId="5391A642"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76" w:type="dxa"/>
          </w:tcPr>
          <w:p w14:paraId="15A420A6"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8F0A82" w14:paraId="6A8FAA98" w14:textId="77777777" w:rsidTr="008F0A82">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2547" w:type="dxa"/>
          </w:tcPr>
          <w:p w14:paraId="16C11E94" w14:textId="77777777" w:rsidR="008F0A82" w:rsidRDefault="008F0A82">
            <w:pPr>
              <w:rPr>
                <w:rFonts w:ascii="Calibri Light" w:hAnsi="Calibri Light" w:cs="Calibri Light"/>
              </w:rPr>
            </w:pPr>
          </w:p>
        </w:tc>
        <w:tc>
          <w:tcPr>
            <w:tcW w:w="4111" w:type="dxa"/>
          </w:tcPr>
          <w:p w14:paraId="09BED70E" w14:textId="77777777" w:rsidR="008F0A82" w:rsidRDefault="000000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r>
              <w:rPr>
                <w:rFonts w:ascii="Calibri Light" w:hAnsi="Calibri Light" w:cs="Calibri Light"/>
              </w:rPr>
              <w:t>Die Sitzung wird um 18:45 beendet</w:t>
            </w:r>
          </w:p>
        </w:tc>
        <w:tc>
          <w:tcPr>
            <w:tcW w:w="1559" w:type="dxa"/>
          </w:tcPr>
          <w:p w14:paraId="794CEBE8"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c>
          <w:tcPr>
            <w:tcW w:w="1276" w:type="dxa"/>
          </w:tcPr>
          <w:p w14:paraId="1703097C" w14:textId="77777777" w:rsidR="008F0A82" w:rsidRDefault="008F0A82">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rPr>
            </w:pPr>
          </w:p>
        </w:tc>
      </w:tr>
      <w:tr w:rsidR="008F0A82" w14:paraId="6241C9D5" w14:textId="77777777" w:rsidTr="008F0A82">
        <w:trPr>
          <w:trHeight w:val="1264"/>
        </w:trPr>
        <w:tc>
          <w:tcPr>
            <w:cnfStyle w:val="001000000000" w:firstRow="0" w:lastRow="0" w:firstColumn="1" w:lastColumn="0" w:oddVBand="0" w:evenVBand="0" w:oddHBand="0" w:evenHBand="0" w:firstRowFirstColumn="0" w:firstRowLastColumn="0" w:lastRowFirstColumn="0" w:lastRowLastColumn="0"/>
            <w:tcW w:w="2547" w:type="dxa"/>
          </w:tcPr>
          <w:p w14:paraId="24906D2D" w14:textId="77777777" w:rsidR="008F0A82" w:rsidRDefault="008F0A82">
            <w:pPr>
              <w:rPr>
                <w:rFonts w:ascii="Calibri Light" w:hAnsi="Calibri Light" w:cs="Calibri Light"/>
              </w:rPr>
            </w:pPr>
          </w:p>
        </w:tc>
        <w:tc>
          <w:tcPr>
            <w:tcW w:w="4111" w:type="dxa"/>
          </w:tcPr>
          <w:p w14:paraId="53B916A9"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559" w:type="dxa"/>
          </w:tcPr>
          <w:p w14:paraId="7EA73DE3"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1276" w:type="dxa"/>
          </w:tcPr>
          <w:p w14:paraId="70FE2E44" w14:textId="77777777" w:rsidR="008F0A82" w:rsidRDefault="008F0A8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10E8D636" w14:textId="77777777" w:rsidR="008F0A82" w:rsidRDefault="008F0A82">
      <w:pPr>
        <w:rPr>
          <w:rFonts w:ascii="Calibri Light" w:hAnsi="Calibri Light" w:cs="Calibri Light"/>
        </w:rPr>
      </w:pPr>
    </w:p>
    <w:p w14:paraId="4F6E8353" w14:textId="77777777" w:rsidR="008F0A82" w:rsidRDefault="008F0A82">
      <w:pPr>
        <w:rPr>
          <w:rFonts w:ascii="Calibri Light" w:hAnsi="Calibri Light" w:cs="Calibri Light"/>
          <w:b/>
        </w:rPr>
      </w:pPr>
    </w:p>
    <w:p w14:paraId="5DB0D959" w14:textId="77777777" w:rsidR="008F0A82" w:rsidRDefault="008F0A82">
      <w:pPr>
        <w:rPr>
          <w:rFonts w:ascii="Calibri Light" w:hAnsi="Calibri Light" w:cs="Calibri Light"/>
        </w:rPr>
      </w:pPr>
    </w:p>
    <w:p w14:paraId="648F0F22" w14:textId="77777777" w:rsidR="008F0A82" w:rsidRDefault="008F0A82">
      <w:pPr>
        <w:rPr>
          <w:rFonts w:ascii="Calibri Light" w:hAnsi="Calibri Light" w:cs="Calibri Light"/>
        </w:rPr>
      </w:pPr>
    </w:p>
    <w:p w14:paraId="5F448974" w14:textId="77777777" w:rsidR="008F0A82" w:rsidRDefault="008F0A82">
      <w:pPr>
        <w:rPr>
          <w:rFonts w:ascii="Calibri Light" w:hAnsi="Calibri Light" w:cs="Calibri Light"/>
        </w:rPr>
      </w:pPr>
    </w:p>
    <w:p w14:paraId="635A1BE1" w14:textId="77777777" w:rsidR="008F0A82" w:rsidRDefault="008F0A82">
      <w:pPr>
        <w:rPr>
          <w:rFonts w:ascii="Calibri Light" w:hAnsi="Calibri Light" w:cs="Calibri Light"/>
        </w:rPr>
      </w:pPr>
    </w:p>
    <w:p w14:paraId="12EC606E" w14:textId="77777777" w:rsidR="008F0A82" w:rsidRDefault="008F0A82">
      <w:pPr>
        <w:rPr>
          <w:rFonts w:ascii="Calibri Light" w:hAnsi="Calibri Light" w:cs="Calibri Light"/>
        </w:rPr>
      </w:pPr>
    </w:p>
    <w:p w14:paraId="113C1FB3" w14:textId="77777777" w:rsidR="008F0A82" w:rsidRDefault="008F0A82">
      <w:pPr>
        <w:rPr>
          <w:rFonts w:ascii="Calibri Light" w:hAnsi="Calibri Light" w:cs="Calibri Light"/>
        </w:rPr>
      </w:pPr>
    </w:p>
    <w:p w14:paraId="4A98D14C" w14:textId="77777777" w:rsidR="008F0A82" w:rsidRDefault="008F0A82">
      <w:pPr>
        <w:rPr>
          <w:rFonts w:ascii="Calibri Light" w:hAnsi="Calibri Light" w:cs="Calibri Light"/>
        </w:rPr>
      </w:pPr>
    </w:p>
    <w:p w14:paraId="63A21E15" w14:textId="77777777" w:rsidR="008F0A82" w:rsidRDefault="008F0A82">
      <w:pPr>
        <w:rPr>
          <w:rFonts w:ascii="Calibri Light" w:hAnsi="Calibri Light" w:cs="Calibri Light"/>
        </w:rPr>
      </w:pPr>
    </w:p>
    <w:p w14:paraId="5D6904C9" w14:textId="77777777" w:rsidR="008F0A82" w:rsidRDefault="008F0A82">
      <w:pPr>
        <w:rPr>
          <w:rFonts w:ascii="Calibri Light" w:hAnsi="Calibri Light" w:cs="Calibri Light"/>
        </w:rPr>
      </w:pPr>
    </w:p>
    <w:sectPr w:rsidR="008F0A82">
      <w:headerReference w:type="default" r:id="rId7"/>
      <w:footerReference w:type="default" r:id="rId8"/>
      <w:headerReference w:type="first" r:id="rId9"/>
      <w:footerReference w:type="first" r:id="rId10"/>
      <w:pgSz w:w="11906" w:h="16838"/>
      <w:pgMar w:top="1417" w:right="1417" w:bottom="1134"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53795" w14:textId="77777777" w:rsidR="009722BD" w:rsidRDefault="009722BD">
      <w:pPr>
        <w:spacing w:after="0" w:line="240" w:lineRule="auto"/>
      </w:pPr>
      <w:r>
        <w:separator/>
      </w:r>
    </w:p>
  </w:endnote>
  <w:endnote w:type="continuationSeparator" w:id="0">
    <w:p w14:paraId="15EBF9F7" w14:textId="77777777" w:rsidR="009722BD" w:rsidRDefault="0097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4719702"/>
      <w:docPartObj>
        <w:docPartGallery w:val="Page Numbers (Bottom of Page)"/>
        <w:docPartUnique/>
      </w:docPartObj>
    </w:sdtPr>
    <w:sdtContent>
      <w:p w14:paraId="43C777C8" w14:textId="77777777" w:rsidR="008F0A82" w:rsidRDefault="00000000">
        <w:pPr>
          <w:pStyle w:val="Fuzeile"/>
          <w:jc w:val="center"/>
        </w:pPr>
        <w:r>
          <w:rPr>
            <w:noProof/>
          </w:rPr>
          <mc:AlternateContent>
            <mc:Choice Requires="wpg">
              <w:drawing>
                <wp:inline distT="0" distB="0" distL="0" distR="0" wp14:anchorId="115227B1" wp14:editId="17C97005">
                  <wp:extent cx="5467350" cy="45085"/>
                  <wp:effectExtent l="9525" t="9525" r="0" b="2540"/>
                  <wp:docPr id="2" name="Flussdiagramm: Verzweigung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wps:spPr>
                        <wps:bodyPr rot="0">
                          <a:prstTxWarp prst="textNoShape">
                            <a:avLst/>
                          </a:prstTxWarp>
                          <a:noAutofit/>
                        </wps:bodyPr>
                      </wps:wsp>
                    </a:graphicData>
                  </a:graphic>
                </wp:inline>
              </w:drawing>
            </mc:Choice>
            <mc:Fallback xmlns:a="http://schemas.openxmlformats.org/drawingml/2006/main">
              <w:pict>
                <v:shape id="shape 1" o:spid="_x0000_s1" o:spt="110" type="#_x0000_t110" style="width:430.50pt;height:3.55pt;mso-wrap-distance-left:0.00pt;mso-wrap-distance-top:0.00pt;mso-wrap-distance-right:0.00pt;mso-wrap-distance-bottom:0.00pt;flip:y;visibility:visible;" fillcolor="#000000" stroked="f">
                  <v:fill opacity="0f"/>
                </v:shape>
              </w:pict>
            </mc:Fallback>
          </mc:AlternateContent>
        </w:r>
      </w:p>
      <w:p w14:paraId="564AF9B7" w14:textId="77777777" w:rsidR="008F0A82" w:rsidRDefault="00000000">
        <w:pPr>
          <w:pStyle w:val="Fuzeile"/>
          <w:jc w:val="center"/>
        </w:pPr>
        <w:r>
          <w:fldChar w:fldCharType="begin"/>
        </w:r>
        <w:r>
          <w:instrText>PAGE    \* MERGEFORMAT</w:instrText>
        </w:r>
        <w:r>
          <w:fldChar w:fldCharType="separate"/>
        </w:r>
        <w:r>
          <w:t>2</w:t>
        </w:r>
        <w:r>
          <w:fldChar w:fldCharType="end"/>
        </w:r>
      </w:p>
    </w:sdtContent>
  </w:sdt>
  <w:p w14:paraId="155AB4F4" w14:textId="77777777" w:rsidR="008F0A82" w:rsidRDefault="008F0A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1684923"/>
      <w:docPartObj>
        <w:docPartGallery w:val="Page Numbers (Bottom of Page)"/>
        <w:docPartUnique/>
      </w:docPartObj>
    </w:sdtPr>
    <w:sdtContent>
      <w:p w14:paraId="5DB360DF" w14:textId="77777777" w:rsidR="008F0A82" w:rsidRDefault="00000000">
        <w:pPr>
          <w:pStyle w:val="Fuzeile"/>
          <w:jc w:val="center"/>
        </w:pPr>
        <w:r>
          <w:rPr>
            <w:noProof/>
          </w:rPr>
          <mc:AlternateContent>
            <mc:Choice Requires="wpg">
              <w:drawing>
                <wp:inline distT="0" distB="0" distL="0" distR="0" wp14:anchorId="7693A9E6" wp14:editId="19E9D784">
                  <wp:extent cx="5467350" cy="45085"/>
                  <wp:effectExtent l="9525" t="9525" r="0" b="2540"/>
                  <wp:docPr id="3"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wps:spPr>
                        <wps:bodyPr rot="0">
                          <a:prstTxWarp prst="textNoShape">
                            <a:avLst/>
                          </a:prstTxWarp>
                          <a:noAutofit/>
                        </wps:bodyPr>
                      </wps:wsp>
                    </a:graphicData>
                  </a:graphic>
                </wp:inline>
              </w:drawing>
            </mc:Choice>
            <mc:Fallback xmlns:a="http://schemas.openxmlformats.org/drawingml/2006/main">
              <w:pict>
                <v:shape id="shape 2" o:spid="_x0000_s2" o:spt="110" type="#_x0000_t110" style="width:430.50pt;height:3.55pt;mso-wrap-distance-left:0.00pt;mso-wrap-distance-top:0.00pt;mso-wrap-distance-right:0.00pt;mso-wrap-distance-bottom:0.00pt;flip:y;visibility:visible;" fillcolor="#000000" stroked="f">
                  <v:fill opacity="0f"/>
                </v:shape>
              </w:pict>
            </mc:Fallback>
          </mc:AlternateContent>
        </w:r>
      </w:p>
      <w:p w14:paraId="45982620" w14:textId="77777777" w:rsidR="008F0A82" w:rsidRDefault="00000000">
        <w:pPr>
          <w:pStyle w:val="Fuzeile"/>
          <w:jc w:val="center"/>
        </w:pPr>
        <w:r>
          <w:fldChar w:fldCharType="begin"/>
        </w:r>
        <w:r>
          <w:instrText>PAGE    \* MERGEFORMAT</w:instrText>
        </w:r>
        <w:r>
          <w:fldChar w:fldCharType="separate"/>
        </w:r>
        <w:r>
          <w:t>2</w:t>
        </w:r>
        <w:r>
          <w:fldChar w:fldCharType="end"/>
        </w:r>
      </w:p>
    </w:sdtContent>
  </w:sdt>
  <w:p w14:paraId="78FB6EAA" w14:textId="77777777" w:rsidR="008F0A82" w:rsidRDefault="008F0A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1DC90" w14:textId="77777777" w:rsidR="009722BD" w:rsidRDefault="009722BD">
      <w:pPr>
        <w:spacing w:after="0" w:line="240" w:lineRule="auto"/>
      </w:pPr>
      <w:r>
        <w:separator/>
      </w:r>
    </w:p>
  </w:footnote>
  <w:footnote w:type="continuationSeparator" w:id="0">
    <w:p w14:paraId="4C4154CE" w14:textId="77777777" w:rsidR="009722BD" w:rsidRDefault="00972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1A59F" w14:textId="77777777" w:rsidR="008F0A82" w:rsidRDefault="008F0A82">
    <w:pPr>
      <w:pStyle w:val="Kopfzeile"/>
      <w:rPr>
        <w:rStyle w:val="SchwacherVerweis"/>
        <w:sz w:val="32"/>
        <w:szCs w:val="32"/>
      </w:rPr>
    </w:pPr>
  </w:p>
  <w:p w14:paraId="398BAC50" w14:textId="77777777" w:rsidR="008F0A82" w:rsidRDefault="00000000">
    <w:pPr>
      <w:pStyle w:val="Kopfzeile"/>
      <w:rPr>
        <w:rStyle w:val="SchwacherVerweis"/>
        <w:b/>
        <w:sz w:val="32"/>
        <w:szCs w:val="32"/>
      </w:rPr>
    </w:pPr>
    <w:r>
      <w:rPr>
        <w:rStyle w:val="SchwacherVerweis"/>
        <w:b/>
        <w:sz w:val="32"/>
        <w:szCs w:val="32"/>
      </w:rPr>
      <w:t>Sitzungsprotokoll</w:t>
    </w:r>
    <w:r>
      <w:rPr>
        <w:rStyle w:val="SchwacherVerweis"/>
        <w:sz w:val="32"/>
        <w:szCs w:val="32"/>
      </w:rPr>
      <w:t xml:space="preserve"> </w:t>
    </w:r>
    <w:r>
      <w:rPr>
        <w:rStyle w:val="SchwacherVerweis"/>
        <w:b/>
        <w:sz w:val="32"/>
        <w:szCs w:val="32"/>
      </w:rPr>
      <w:t>Fachschaft Psychologie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018D" w14:textId="77777777" w:rsidR="008F0A82" w:rsidRDefault="00000000">
    <w:pPr>
      <w:pStyle w:val="Kopfzeile"/>
      <w:rPr>
        <w:rStyle w:val="SchwacherVerweis"/>
        <w:b/>
        <w:bCs/>
        <w:sz w:val="32"/>
        <w:szCs w:val="32"/>
      </w:rPr>
    </w:pPr>
    <w:r>
      <w:rPr>
        <w:rStyle w:val="SchwacherVerweis"/>
        <w:b/>
        <w:sz w:val="32"/>
        <w:szCs w:val="32"/>
      </w:rPr>
      <w:t xml:space="preserve">Offizielles </w:t>
    </w:r>
    <w:r>
      <w:rPr>
        <w:rStyle w:val="SchwacherVerweis"/>
        <w:b/>
        <w:noProof/>
        <w:sz w:val="32"/>
        <w:szCs w:val="32"/>
      </w:rPr>
      <mc:AlternateContent>
        <mc:Choice Requires="wpg">
          <w:drawing>
            <wp:anchor distT="0" distB="0" distL="114300" distR="114300" simplePos="0" relativeHeight="251659264" behindDoc="0" locked="0" layoutInCell="1" allowOverlap="1" wp14:anchorId="25DB2491" wp14:editId="6316A3B8">
              <wp:simplePos x="0" y="0"/>
              <wp:positionH relativeFrom="margin">
                <wp:posOffset>4539343</wp:posOffset>
              </wp:positionH>
              <wp:positionV relativeFrom="paragraph">
                <wp:posOffset>10069</wp:posOffset>
              </wp:positionV>
              <wp:extent cx="1537335" cy="1435100"/>
              <wp:effectExtent l="0" t="0" r="0" b="0"/>
              <wp:wrapThrough wrapText="bothSides">
                <wp:wrapPolygon edited="1">
                  <wp:start x="5888" y="860"/>
                  <wp:lineTo x="5086" y="2581"/>
                  <wp:lineTo x="5353" y="3727"/>
                  <wp:lineTo x="2409" y="7168"/>
                  <wp:lineTo x="2409" y="18064"/>
                  <wp:lineTo x="3747" y="19784"/>
                  <wp:lineTo x="8030" y="20931"/>
                  <wp:lineTo x="10439" y="21218"/>
                  <wp:lineTo x="11777" y="21218"/>
                  <wp:lineTo x="19271" y="20358"/>
                  <wp:lineTo x="19807" y="19784"/>
                  <wp:lineTo x="20877" y="16917"/>
                  <wp:lineTo x="21145" y="7455"/>
                  <wp:lineTo x="20074" y="6595"/>
                  <wp:lineTo x="15523" y="6021"/>
                  <wp:lineTo x="17398" y="2294"/>
                  <wp:lineTo x="16059" y="1434"/>
                  <wp:lineTo x="8297" y="860"/>
                  <wp:lineTo x="5888" y="860"/>
                </wp:wrapPolygon>
              </wp:wrapThrough>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
                      <a:stretch/>
                    </pic:blipFill>
                    <pic:spPr bwMode="auto">
                      <a:xfrm>
                        <a:off x="0" y="0"/>
                        <a:ext cx="1537335" cy="14351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357.43pt;mso-position-horizontal:absolute;mso-position-vertical-relative:text;margin-top:0.79pt;mso-position-vertical:absolute;width:121.05pt;height:113.00pt;mso-wrap-distance-left:9.00pt;mso-wrap-distance-top:0.00pt;mso-wrap-distance-right:9.00pt;mso-wrap-distance-bottom:0.00pt;z-index:1;" wrapcoords="27259 3981 23546 11949 24782 17255 11153 33185 11153 83630 17347 91593 37176 96903 48329 98231 54523 98231 89218 94250 91699 91593 96653 78319 97894 34514 92935 30532 71866 27875 80546 10620 74347 6639 38412 3981 27259 3981" stroked="f">
              <w10:wrap type="through"/>
              <v:imagedata r:id="rId2" o:title=""/>
              <o:lock v:ext="edit" rotation="t"/>
            </v:shape>
          </w:pict>
        </mc:Fallback>
      </mc:AlternateContent>
    </w:r>
    <w:r>
      <w:rPr>
        <w:rStyle w:val="SchwacherVerweis"/>
        <w:b/>
        <w:sz w:val="32"/>
        <w:szCs w:val="32"/>
      </w:rPr>
      <w:t>Sitzungsprotokoll</w:t>
    </w:r>
    <w:r>
      <w:rPr>
        <w:rStyle w:val="SchwacherVerweis"/>
        <w:sz w:val="32"/>
        <w:szCs w:val="32"/>
      </w:rPr>
      <w:t xml:space="preserve"> </w:t>
    </w:r>
    <w:proofErr w:type="spellStart"/>
    <w:r>
      <w:rPr>
        <w:rStyle w:val="SchwacherVerweis"/>
        <w:b/>
        <w:sz w:val="32"/>
        <w:szCs w:val="32"/>
      </w:rPr>
      <w:t>FachschaftVertretung</w:t>
    </w:r>
    <w:proofErr w:type="spellEnd"/>
  </w:p>
  <w:p w14:paraId="478A52F7" w14:textId="77777777" w:rsidR="008F0A82" w:rsidRDefault="00000000">
    <w:pPr>
      <w:pStyle w:val="Kopfzeile"/>
      <w:rPr>
        <w:b/>
        <w:bCs/>
        <w:smallCaps/>
        <w:color w:val="5A5A5A"/>
        <w:sz w:val="32"/>
        <w:szCs w:val="32"/>
      </w:rPr>
    </w:pPr>
    <w:r>
      <w:rPr>
        <w:rStyle w:val="SchwacherVerweis"/>
        <w:b/>
        <w:sz w:val="32"/>
        <w:szCs w:val="32"/>
      </w:rPr>
      <w:t xml:space="preserve"> Psychologie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18E"/>
    <w:multiLevelType w:val="multilevel"/>
    <w:tmpl w:val="310ABA74"/>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2002F6F"/>
    <w:multiLevelType w:val="multilevel"/>
    <w:tmpl w:val="D480DBE8"/>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1B4F6DF6"/>
    <w:multiLevelType w:val="multilevel"/>
    <w:tmpl w:val="77963B1C"/>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C97639D"/>
    <w:multiLevelType w:val="multilevel"/>
    <w:tmpl w:val="A9FA8576"/>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E7B68BD"/>
    <w:multiLevelType w:val="multilevel"/>
    <w:tmpl w:val="E4FE6592"/>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8152BE9"/>
    <w:multiLevelType w:val="multilevel"/>
    <w:tmpl w:val="9664016C"/>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1F20ACC"/>
    <w:multiLevelType w:val="multilevel"/>
    <w:tmpl w:val="AD8437D0"/>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54FE560F"/>
    <w:multiLevelType w:val="multilevel"/>
    <w:tmpl w:val="A8E25B38"/>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BB14C6D"/>
    <w:multiLevelType w:val="multilevel"/>
    <w:tmpl w:val="82D0F2CC"/>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F0B779C"/>
    <w:multiLevelType w:val="multilevel"/>
    <w:tmpl w:val="C93EDE94"/>
    <w:lvl w:ilvl="0">
      <w:start w:val="1"/>
      <w:numFmt w:val="ordin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lvlText w:val="%1%2.%3.%4.%5."/>
      <w:lvlJc w:val="left"/>
      <w:pPr>
        <w:tabs>
          <w:tab w:val="num" w:pos="1701"/>
        </w:tabs>
        <w:ind w:left="0" w:firstLine="0"/>
      </w:pPr>
      <w:rPr>
        <w:rFonts w:hint="default"/>
      </w:rPr>
    </w:lvl>
    <w:lvl w:ilvl="5">
      <w:start w:val="1"/>
      <w:numFmt w:val="lowerRoman"/>
      <w:lvlText w:val="%6."/>
      <w:lvlJc w:val="right"/>
      <w:pPr>
        <w:tabs>
          <w:tab w:val="num" w:pos="1701"/>
        </w:tabs>
        <w:ind w:left="0" w:firstLine="0"/>
      </w:pPr>
      <w:rPr>
        <w:rFonts w:hint="default"/>
      </w:rPr>
    </w:lvl>
    <w:lvl w:ilvl="6">
      <w:start w:val="1"/>
      <w:numFmt w:val="decimal"/>
      <w:lvlText w:val="%7."/>
      <w:lvlJc w:val="left"/>
      <w:pPr>
        <w:tabs>
          <w:tab w:val="num" w:pos="1701"/>
        </w:tabs>
        <w:ind w:left="0" w:firstLine="0"/>
      </w:pPr>
      <w:rPr>
        <w:rFonts w:hint="default"/>
      </w:rPr>
    </w:lvl>
    <w:lvl w:ilvl="7">
      <w:start w:val="1"/>
      <w:numFmt w:val="lowerLetter"/>
      <w:lvlText w:val="%8."/>
      <w:lvlJc w:val="left"/>
      <w:pPr>
        <w:tabs>
          <w:tab w:val="num" w:pos="1701"/>
        </w:tabs>
        <w:ind w:left="0" w:firstLine="0"/>
      </w:pPr>
      <w:rPr>
        <w:rFonts w:hint="default"/>
      </w:rPr>
    </w:lvl>
    <w:lvl w:ilvl="8">
      <w:start w:val="1"/>
      <w:numFmt w:val="lowerRoman"/>
      <w:lvlText w:val="%9."/>
      <w:lvlJc w:val="right"/>
      <w:pPr>
        <w:tabs>
          <w:tab w:val="num" w:pos="1701"/>
        </w:tabs>
        <w:ind w:left="0" w:firstLine="0"/>
      </w:pPr>
      <w:rPr>
        <w:rFonts w:hint="default"/>
      </w:rPr>
    </w:lvl>
  </w:abstractNum>
  <w:abstractNum w:abstractNumId="10" w15:restartNumberingAfterBreak="0">
    <w:nsid w:val="614D1F44"/>
    <w:multiLevelType w:val="multilevel"/>
    <w:tmpl w:val="6B422F7C"/>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411301B"/>
    <w:multiLevelType w:val="multilevel"/>
    <w:tmpl w:val="802A715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2" w15:restartNumberingAfterBreak="0">
    <w:nsid w:val="6A9936C3"/>
    <w:multiLevelType w:val="multilevel"/>
    <w:tmpl w:val="183AC4AE"/>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6572DE7"/>
    <w:multiLevelType w:val="multilevel"/>
    <w:tmpl w:val="4658EE88"/>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7C504ACB"/>
    <w:multiLevelType w:val="multilevel"/>
    <w:tmpl w:val="1616948E"/>
    <w:lvl w:ilvl="0">
      <w:start w:val="1"/>
      <w:numFmt w:val="bullet"/>
      <w:lvlText w:val="–"/>
      <w:lvlJc w:val="left"/>
      <w:pPr>
        <w:ind w:left="720" w:hanging="360"/>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354191797">
    <w:abstractNumId w:val="9"/>
  </w:num>
  <w:num w:numId="2" w16cid:durableId="197403372">
    <w:abstractNumId w:val="9"/>
  </w:num>
  <w:num w:numId="3" w16cid:durableId="685209914">
    <w:abstractNumId w:val="9"/>
  </w:num>
  <w:num w:numId="4" w16cid:durableId="210460662">
    <w:abstractNumId w:val="9"/>
  </w:num>
  <w:num w:numId="5" w16cid:durableId="1967809545">
    <w:abstractNumId w:val="5"/>
  </w:num>
  <w:num w:numId="6" w16cid:durableId="1805153795">
    <w:abstractNumId w:val="10"/>
  </w:num>
  <w:num w:numId="7" w16cid:durableId="1286079333">
    <w:abstractNumId w:val="14"/>
  </w:num>
  <w:num w:numId="8" w16cid:durableId="1653410909">
    <w:abstractNumId w:val="12"/>
  </w:num>
  <w:num w:numId="9" w16cid:durableId="924606319">
    <w:abstractNumId w:val="7"/>
  </w:num>
  <w:num w:numId="10" w16cid:durableId="1943949045">
    <w:abstractNumId w:val="6"/>
  </w:num>
  <w:num w:numId="11" w16cid:durableId="2003507144">
    <w:abstractNumId w:val="13"/>
  </w:num>
  <w:num w:numId="12" w16cid:durableId="714352639">
    <w:abstractNumId w:val="0"/>
  </w:num>
  <w:num w:numId="13" w16cid:durableId="1553421345">
    <w:abstractNumId w:val="2"/>
  </w:num>
  <w:num w:numId="14" w16cid:durableId="1825007548">
    <w:abstractNumId w:val="8"/>
  </w:num>
  <w:num w:numId="15" w16cid:durableId="1811705360">
    <w:abstractNumId w:val="4"/>
  </w:num>
  <w:num w:numId="16" w16cid:durableId="88309074">
    <w:abstractNumId w:val="3"/>
  </w:num>
  <w:num w:numId="17" w16cid:durableId="555048385">
    <w:abstractNumId w:val="11"/>
  </w:num>
  <w:num w:numId="18" w16cid:durableId="1854144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82"/>
    <w:rsid w:val="008F0A82"/>
    <w:rsid w:val="009722BD"/>
    <w:rsid w:val="00B66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E06B8"/>
  <w15:docId w15:val="{B30877E5-6C1E-4E1F-929B-325C7BF0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numPr>
        <w:numId w:val="4"/>
      </w:numPr>
      <w:spacing w:before="240" w:after="0" w:line="360" w:lineRule="auto"/>
      <w:outlineLvl w:val="0"/>
    </w:pPr>
    <w:rPr>
      <w:rFonts w:eastAsiaTheme="majorEastAsia" w:cstheme="majorBidi"/>
      <w:b/>
      <w:bCs/>
      <w:sz w:val="24"/>
      <w:szCs w:val="28"/>
    </w:rPr>
  </w:style>
  <w:style w:type="paragraph" w:styleId="berschrift2">
    <w:name w:val="heading 2"/>
    <w:basedOn w:val="berschrift1"/>
    <w:next w:val="Standard"/>
    <w:link w:val="berschrift2Zchn"/>
    <w:uiPriority w:val="9"/>
    <w:unhideWhenUsed/>
    <w:qFormat/>
    <w:pPr>
      <w:numPr>
        <w:ilvl w:val="1"/>
      </w:numPr>
      <w:outlineLvl w:val="1"/>
    </w:pPr>
    <w:rPr>
      <w:bCs w:val="0"/>
      <w:szCs w:val="26"/>
    </w:rPr>
  </w:style>
  <w:style w:type="paragraph" w:styleId="berschrift3">
    <w:name w:val="heading 3"/>
    <w:basedOn w:val="berschrift2"/>
    <w:next w:val="Standard"/>
    <w:link w:val="berschrift3Zchn"/>
    <w:uiPriority w:val="9"/>
    <w:unhideWhenUsed/>
    <w:qFormat/>
    <w:pPr>
      <w:numPr>
        <w:ilvl w:val="2"/>
      </w:numPr>
      <w:outlineLvl w:val="2"/>
    </w:pPr>
  </w:style>
  <w:style w:type="paragraph" w:styleId="berschrift4">
    <w:name w:val="heading 4"/>
    <w:basedOn w:val="berschrift3"/>
    <w:next w:val="Standard"/>
    <w:link w:val="berschrift4Zchn"/>
    <w:uiPriority w:val="9"/>
    <w:unhideWhenUsed/>
    <w:qFormat/>
    <w:pPr>
      <w:numPr>
        <w:ilvl w:val="3"/>
      </w:numPr>
      <w:outlineLvl w:val="3"/>
    </w:pPr>
    <w:rPr>
      <w:bCs/>
      <w:iCs/>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cPr>
    </w:tblStylePr>
    <w:tblStylePr w:type="lastRow">
      <w:rPr>
        <w:b/>
        <w:bCs/>
      </w:rPr>
      <w:tblPr/>
      <w:tcPr>
        <w:tcBorders>
          <w:top w:val="sing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eastAsiaTheme="majorEastAsia" w:cstheme="majorBidi"/>
      <w:b/>
      <w:bCs/>
      <w:sz w:val="24"/>
      <w:szCs w:val="28"/>
    </w:rPr>
  </w:style>
  <w:style w:type="character" w:customStyle="1" w:styleId="berschrift2Zchn">
    <w:name w:val="Überschrift 2 Zchn"/>
    <w:basedOn w:val="Absatz-Standardschriftart"/>
    <w:link w:val="berschrift2"/>
    <w:uiPriority w:val="9"/>
    <w:rPr>
      <w:rFonts w:eastAsiaTheme="majorEastAsia" w:cstheme="majorBidi"/>
      <w:b/>
      <w:sz w:val="24"/>
      <w:szCs w:val="26"/>
    </w:rPr>
  </w:style>
  <w:style w:type="character" w:customStyle="1" w:styleId="berschrift3Zchn">
    <w:name w:val="Überschrift 3 Zchn"/>
    <w:basedOn w:val="Absatz-Standardschriftart"/>
    <w:link w:val="berschrift3"/>
    <w:uiPriority w:val="9"/>
    <w:rPr>
      <w:rFonts w:eastAsiaTheme="majorEastAsia" w:cstheme="majorBidi"/>
      <w:b/>
      <w:sz w:val="24"/>
      <w:szCs w:val="26"/>
    </w:rPr>
  </w:style>
  <w:style w:type="character" w:customStyle="1" w:styleId="berschrift4Zchn">
    <w:name w:val="Überschrift 4 Zchn"/>
    <w:basedOn w:val="Absatz-Standardschriftart"/>
    <w:link w:val="berschrift4"/>
    <w:uiPriority w:val="9"/>
    <w:rPr>
      <w:rFonts w:eastAsiaTheme="majorEastAsia" w:cstheme="majorBidi"/>
      <w:b/>
      <w:bCs/>
      <w:iCs/>
      <w:sz w:val="24"/>
      <w:szCs w:val="26"/>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SchwacherVerweis">
    <w:name w:val="Subtle Reference"/>
    <w:basedOn w:val="Absatz-Standardschriftart"/>
    <w:uiPriority w:val="31"/>
    <w:qFormat/>
    <w:rPr>
      <w:smallCaps/>
      <w:color w:val="5A5A5A" w:themeColor="text1" w:themeTint="A5"/>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2107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Stadtbäumer</dc:creator>
  <cp:keywords/>
  <dc:description/>
  <cp:lastModifiedBy>Felix Feist</cp:lastModifiedBy>
  <cp:revision>14</cp:revision>
  <dcterms:created xsi:type="dcterms:W3CDTF">2021-08-01T14:45:00Z</dcterms:created>
  <dcterms:modified xsi:type="dcterms:W3CDTF">2024-05-02T17:25:00Z</dcterms:modified>
</cp:coreProperties>
</file>